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BD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Pr="00737D50" w:rsidRDefault="00910BBD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910BBD" w:rsidRPr="00E7209A" w:rsidRDefault="00910BBD">
      <w:pPr>
        <w:pStyle w:val="Normal1"/>
        <w:jc w:val="center"/>
        <w:rPr>
          <w:rFonts w:ascii="Arial" w:hAnsi="Arial" w:cs="Arial"/>
          <w:b/>
          <w:sz w:val="20"/>
          <w:szCs w:val="18"/>
        </w:rPr>
      </w:pPr>
    </w:p>
    <w:p w:rsidR="00910BBD" w:rsidRPr="00E7209A" w:rsidRDefault="00910BB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E7209A">
        <w:rPr>
          <w:rFonts w:ascii="StobiSerif Regular" w:hAnsi="StobiSerif Regular" w:cs="StobiSerif Regular"/>
          <w:sz w:val="22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 инспектор</w:t>
      </w:r>
      <w:r>
        <w:rPr>
          <w:rFonts w:ascii="StobiSerif Regular" w:hAnsi="StobiSerif Regular" w:cs="StobiSerif Regular"/>
          <w:sz w:val="22"/>
          <w:szCs w:val="20"/>
        </w:rPr>
        <w:t xml:space="preserve">от </w:t>
      </w:r>
      <w:r w:rsidRPr="00E7209A">
        <w:rPr>
          <w:rFonts w:ascii="StobiSerif Regular" w:hAnsi="StobiSerif Regular" w:cs="StobiSerif Regular"/>
          <w:sz w:val="22"/>
          <w:szCs w:val="20"/>
        </w:rPr>
        <w:t>Мијалче Стојанов со слу</w:t>
      </w:r>
      <w:r>
        <w:rPr>
          <w:rFonts w:ascii="StobiSerif Regular" w:hAnsi="StobiSerif Regular" w:cs="StobiSerif Regular"/>
          <w:sz w:val="22"/>
          <w:szCs w:val="20"/>
        </w:rPr>
        <w:t xml:space="preserve">жбена легитимација број 28-0005, </w:t>
      </w:r>
      <w:r w:rsidRPr="00E7209A">
        <w:rPr>
          <w:rFonts w:ascii="StobiSerif Regular" w:hAnsi="StobiSerif Regular" w:cs="StobiSerif Regular"/>
          <w:sz w:val="22"/>
          <w:szCs w:val="20"/>
        </w:rPr>
        <w:t>изврши редовен инспекциски надзор над субјектот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Општинска организација Кочани, давател на социјалната услуга помош и нега во домот</w:t>
      </w:r>
      <w:r w:rsidRPr="00E7209A">
        <w:rPr>
          <w:rFonts w:ascii="StobiSerif Regular" w:hAnsi="StobiSerif Regular" w:cs="StobiSerif Regular"/>
          <w:sz w:val="22"/>
          <w:szCs w:val="20"/>
        </w:rPr>
        <w:t>, со седиште на ул.</w:t>
      </w:r>
      <w:r w:rsidRPr="00E7209A">
        <w:rPr>
          <w:rFonts w:ascii="StobiSerif Regular" w:hAnsi="StobiSerif Regular"/>
          <w:sz w:val="22"/>
          <w:szCs w:val="20"/>
        </w:rPr>
        <w:t>,,</w:t>
      </w:r>
      <w:r>
        <w:rPr>
          <w:rFonts w:ascii="StobiSerif Regular" w:hAnsi="StobiSerif Regular"/>
          <w:sz w:val="22"/>
          <w:szCs w:val="20"/>
        </w:rPr>
        <w:t xml:space="preserve"> Гоце Делчев број 7А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, застапуван од </w:t>
      </w:r>
      <w:r>
        <w:rPr>
          <w:rFonts w:ascii="StobiSerif Regular" w:hAnsi="StobiSerif Regular" w:cs="StobiSerif Regular"/>
          <w:sz w:val="22"/>
          <w:szCs w:val="20"/>
        </w:rPr>
        <w:t>Секретарот Анета Коцева и со за</w:t>
      </w:r>
      <w:r w:rsidRPr="00E7209A">
        <w:rPr>
          <w:rFonts w:ascii="StobiSerif Regular" w:hAnsi="StobiSerif Regular" w:cs="StobiSerif Regular"/>
          <w:sz w:val="22"/>
          <w:szCs w:val="20"/>
        </w:rPr>
        <w:t>писник ИП1 број 16-</w:t>
      </w:r>
      <w:r>
        <w:rPr>
          <w:rFonts w:ascii="StobiSerif Regular" w:hAnsi="StobiSerif Regular" w:cs="StobiSerif Regular"/>
          <w:sz w:val="22"/>
          <w:szCs w:val="20"/>
        </w:rPr>
        <w:t>28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 </w:t>
      </w:r>
      <w:r>
        <w:rPr>
          <w:rFonts w:ascii="StobiSerif Regular" w:hAnsi="StobiSerif Regular" w:cs="StobiSerif Regular"/>
          <w:sz w:val="22"/>
          <w:szCs w:val="20"/>
        </w:rPr>
        <w:t>27.06</w:t>
      </w:r>
      <w:r w:rsidRPr="00E7209A">
        <w:rPr>
          <w:rFonts w:ascii="StobiSerif Regular" w:hAnsi="StobiSerif Regular" w:cs="StobiSerif Regular"/>
          <w:sz w:val="22"/>
          <w:szCs w:val="20"/>
        </w:rPr>
        <w:t>.2023 година ја утврди фактичката состојба и врз основа на член 338 од Законот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за социјалната заштита</w:t>
      </w:r>
      <w:r w:rsidRPr="00E7209A">
        <w:rPr>
          <w:rFonts w:ascii="StobiSerif Regular" w:hAnsi="StobiSerif Regular" w:cs="StobiSerif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(„Службен весник на Република Северна Македонија,, број 104/2019, 146/2019, 275/2019, 302/2020, 311/2020, 163/2021, 294/2021, 99/2022</w:t>
      </w:r>
      <w:r>
        <w:rPr>
          <w:rFonts w:ascii="StobiSerif Regular" w:hAnsi="StobiSerif Regular" w:cs="StobiSerif Regular"/>
          <w:sz w:val="22"/>
          <w:szCs w:val="20"/>
        </w:rPr>
        <w:t>,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236/2022</w:t>
      </w:r>
      <w:r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E7209A">
        <w:rPr>
          <w:rFonts w:ascii="StobiSerif Regular" w:hAnsi="StobiSerif Regular" w:cs="StobiSerif Regular"/>
          <w:sz w:val="22"/>
          <w:szCs w:val="20"/>
        </w:rPr>
        <w:t>)</w:t>
      </w:r>
      <w:r w:rsidRPr="00E7209A">
        <w:rPr>
          <w:rFonts w:ascii="StobiSerif Regular" w:hAnsi="StobiSerif Regular" w:cs="StobiSerif"/>
          <w:sz w:val="22"/>
          <w:szCs w:val="20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910BBD" w:rsidRPr="004C56C3" w:rsidRDefault="00910BBD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910BBD" w:rsidRPr="004C56C3" w:rsidRDefault="00910BBD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910BBD" w:rsidRPr="004C56C3" w:rsidRDefault="00910BBD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910BBD" w:rsidRPr="00E7209A" w:rsidRDefault="00910BBD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Се наредува на </w:t>
      </w:r>
      <w:r>
        <w:rPr>
          <w:rFonts w:ascii="StobiSerif Regular" w:hAnsi="StobiSerif Regular" w:cs="StobiSerif Regular"/>
          <w:sz w:val="22"/>
          <w:szCs w:val="20"/>
        </w:rPr>
        <w:t>Анета Коцева,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Секретар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на </w:t>
      </w:r>
      <w:r w:rsidRPr="00A21D6E">
        <w:rPr>
          <w:rFonts w:ascii="StobiSerif Regular" w:hAnsi="StobiSerif Regular"/>
          <w:sz w:val="22"/>
        </w:rPr>
        <w:t>Црвен крст на РСМ-Општинска организација Кочани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(во натамошниот текст: Давателот на услугите), </w:t>
      </w:r>
      <w:r w:rsidRPr="00E7209A">
        <w:rPr>
          <w:rFonts w:ascii="StobiSerif Regular" w:hAnsi="StobiSerif Regular" w:cs="Arial"/>
          <w:sz w:val="22"/>
          <w:szCs w:val="20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>подзаконските, општите, поединечните и другите акти донесени врз негова основа</w:t>
      </w:r>
      <w:r w:rsidRPr="00E7209A">
        <w:rPr>
          <w:rFonts w:ascii="StobiSerif Regular" w:hAnsi="StobiSerif Regular" w:cs="Arial"/>
          <w:sz w:val="22"/>
          <w:szCs w:val="20"/>
        </w:rPr>
        <w:t>,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910BBD" w:rsidRPr="005D3AA1" w:rsidRDefault="00910BBD">
      <w:pPr>
        <w:pStyle w:val="Normal1"/>
        <w:jc w:val="both"/>
        <w:rPr>
          <w:rFonts w:ascii="StobiSerif Regular" w:hAnsi="StobiSerif Regular" w:cs="StobiSerif Regular"/>
          <w:sz w:val="20"/>
          <w:szCs w:val="20"/>
          <w:lang w:val="ru-RU"/>
        </w:rPr>
      </w:pPr>
    </w:p>
    <w:p w:rsidR="00910BBD" w:rsidRDefault="00910BBD" w:rsidP="00A71FED">
      <w:pPr>
        <w:pStyle w:val="ObrText1"/>
        <w:tabs>
          <w:tab w:val="clear" w:pos="643"/>
          <w:tab w:val="left" w:pos="720"/>
        </w:tabs>
        <w:spacing w:before="0" w:after="0"/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ru-RU"/>
        </w:rPr>
        <w:t xml:space="preserve">     </w:t>
      </w:r>
      <w:r>
        <w:rPr>
          <w:rFonts w:ascii="StobiSerif Regular" w:hAnsi="StobiSerif Regular"/>
          <w:sz w:val="22"/>
        </w:rPr>
        <w:t xml:space="preserve">             </w:t>
      </w:r>
      <w:r w:rsidRPr="00A43BFA">
        <w:rPr>
          <w:rFonts w:ascii="StobiSerif Regular" w:hAnsi="StobiSerif Regular"/>
          <w:sz w:val="22"/>
          <w:lang w:val="ru-RU"/>
        </w:rPr>
        <w:t>1.</w:t>
      </w:r>
      <w:r>
        <w:rPr>
          <w:rFonts w:ascii="StobiSerif Regular" w:hAnsi="StobiSerif Regular"/>
          <w:sz w:val="22"/>
          <w:lang w:val="ru-RU"/>
        </w:rPr>
        <w:t>Давателот на услугата,</w:t>
      </w:r>
      <w:r w:rsidRPr="00CF6131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односно коо</w:t>
      </w:r>
      <w:proofErr w:type="spellStart"/>
      <w:r>
        <w:rPr>
          <w:rFonts w:ascii="StobiSerif Regular" w:hAnsi="StobiSerif Regular"/>
          <w:sz w:val="22"/>
        </w:rPr>
        <w:t>рдинаторот</w:t>
      </w:r>
      <w:proofErr w:type="spellEnd"/>
      <w:r>
        <w:rPr>
          <w:rFonts w:ascii="StobiSerif Regular" w:hAnsi="StobiSerif Regular"/>
          <w:sz w:val="22"/>
          <w:lang w:val="ru-RU"/>
        </w:rPr>
        <w:t xml:space="preserve"> во сите предмети на корисниците, </w:t>
      </w:r>
      <w:r>
        <w:rPr>
          <w:rFonts w:ascii="StobiSerif Regular" w:hAnsi="StobiSerif Regular"/>
          <w:sz w:val="22"/>
        </w:rPr>
        <w:t xml:space="preserve">да обезбеди доказ за поддршка на корисникот во изборот на негувател од евиденцијата на достапни </w:t>
      </w:r>
      <w:proofErr w:type="spellStart"/>
      <w:r>
        <w:rPr>
          <w:rFonts w:ascii="StobiSerif Regular" w:hAnsi="StobiSerif Regular"/>
          <w:sz w:val="22"/>
        </w:rPr>
        <w:t>негуватели</w:t>
      </w:r>
      <w:proofErr w:type="spellEnd"/>
      <w:r>
        <w:rPr>
          <w:rFonts w:ascii="StobiSerif Regular" w:hAnsi="StobiSerif Regular"/>
          <w:sz w:val="22"/>
        </w:rPr>
        <w:t xml:space="preserve"> во соработка со стручниот работник во Центарот, односно корисникот да има дадена писмена изјава за согласност за </w:t>
      </w:r>
      <w:proofErr w:type="spellStart"/>
      <w:r>
        <w:rPr>
          <w:rFonts w:ascii="StobiSerif Regular" w:hAnsi="StobiSerif Regular"/>
          <w:sz w:val="22"/>
        </w:rPr>
        <w:t>негувателот</w:t>
      </w:r>
      <w:proofErr w:type="spellEnd"/>
      <w:r>
        <w:rPr>
          <w:rFonts w:ascii="StobiSerif Regular" w:hAnsi="StobiSerif Regular"/>
          <w:sz w:val="22"/>
        </w:rPr>
        <w:t>,  согласно член 106 од Законот и член 26 став 1 алинеја 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Pr="008D1FBB"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198/2021 и 75/2023</w:t>
      </w:r>
      <w:r w:rsidRPr="008D1FBB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).</w:t>
      </w:r>
    </w:p>
    <w:p w:rsidR="00910BBD" w:rsidRPr="00742C73" w:rsidRDefault="00910BBD" w:rsidP="00CF6131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4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   Рокот за извршување на изречената инспекциска мерка изнесува 30 дена од приемот на решението</w:t>
      </w:r>
      <w:r w:rsidRPr="00742C73">
        <w:rPr>
          <w:rFonts w:ascii="StobiSerif Regular" w:hAnsi="StobiSerif Regular" w:cs="StobiSerif Regular"/>
          <w:b/>
          <w:sz w:val="22"/>
          <w:szCs w:val="20"/>
          <w:lang w:val="ru-RU"/>
        </w:rPr>
        <w:t xml:space="preserve"> </w:t>
      </w:r>
    </w:p>
    <w:p w:rsidR="00910BBD" w:rsidRDefault="00910BBD" w:rsidP="004103C9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  2.</w:t>
      </w:r>
      <w:r>
        <w:rPr>
          <w:rFonts w:ascii="StobiSerif Regular" w:hAnsi="StobiSerif Regular"/>
          <w:sz w:val="22"/>
          <w:lang w:val="ru-RU"/>
        </w:rPr>
        <w:t>Давателот на услугата, односно коо</w:t>
      </w:r>
      <w:proofErr w:type="spellStart"/>
      <w:r>
        <w:rPr>
          <w:rFonts w:ascii="StobiSerif Regular" w:hAnsi="StobiSerif Regular"/>
          <w:sz w:val="22"/>
        </w:rPr>
        <w:t>рдинаторот</w:t>
      </w:r>
      <w:proofErr w:type="spellEnd"/>
      <w:r>
        <w:rPr>
          <w:rFonts w:ascii="StobiSerif Regular" w:hAnsi="StobiSerif Regular"/>
          <w:sz w:val="22"/>
        </w:rPr>
        <w:t xml:space="preserve"> во сите предмети на корисниците, да врши непосреден увид во домот на корисникот најмалку еднаш месечно, односно да следи дали услугата од </w:t>
      </w:r>
      <w:proofErr w:type="spellStart"/>
      <w:r>
        <w:rPr>
          <w:rFonts w:ascii="StobiSerif Regular" w:hAnsi="StobiSerif Regular"/>
          <w:sz w:val="22"/>
        </w:rPr>
        <w:t>негувателот</w:t>
      </w:r>
      <w:proofErr w:type="spellEnd"/>
      <w:r>
        <w:rPr>
          <w:rFonts w:ascii="StobiSerif Regular" w:hAnsi="StobiSerif Regular"/>
          <w:sz w:val="22"/>
        </w:rPr>
        <w:t xml:space="preserve"> се дава континуирано и </w:t>
      </w:r>
      <w:proofErr w:type="spellStart"/>
      <w:r>
        <w:rPr>
          <w:rFonts w:ascii="StobiSerif Regular" w:hAnsi="StobiSerif Regular"/>
          <w:sz w:val="22"/>
        </w:rPr>
        <w:t>квалитено</w:t>
      </w:r>
      <w:proofErr w:type="spellEnd"/>
      <w:r>
        <w:rPr>
          <w:rFonts w:ascii="StobiSerif Regular" w:hAnsi="StobiSerif Regular"/>
          <w:sz w:val="22"/>
        </w:rPr>
        <w:t xml:space="preserve">, согласно  член 106 од Законот и  член 26 </w:t>
      </w:r>
      <w:r w:rsidR="00F649C7">
        <w:rPr>
          <w:rFonts w:ascii="StobiSerif Regular" w:hAnsi="StobiSerif Regular"/>
          <w:sz w:val="22"/>
        </w:rPr>
        <w:t>с</w:t>
      </w:r>
      <w:bookmarkStart w:id="0" w:name="_GoBack"/>
      <w:bookmarkEnd w:id="0"/>
      <w:r>
        <w:rPr>
          <w:rFonts w:ascii="StobiSerif Regular" w:hAnsi="StobiSerif Regular"/>
          <w:sz w:val="22"/>
        </w:rPr>
        <w:t>тав 1 алинеја 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>
        <w:rPr>
          <w:rFonts w:ascii="StobiSerif Regular" w:hAnsi="StobiSerif Regular"/>
          <w:sz w:val="22"/>
          <w:lang w:val="ru-RU"/>
        </w:rPr>
        <w:t>,</w:t>
      </w:r>
      <w:r>
        <w:rPr>
          <w:rFonts w:ascii="StobiSerif Regular" w:hAnsi="StobiSerif Regular"/>
          <w:sz w:val="22"/>
        </w:rPr>
        <w:t xml:space="preserve"> 198/2021</w:t>
      </w:r>
      <w:r w:rsidRPr="008D1FBB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>и 75/2023</w:t>
      </w:r>
      <w:r w:rsidRPr="008D1FBB">
        <w:rPr>
          <w:rFonts w:ascii="StobiSerif Regular" w:hAnsi="StobiSerif Regular"/>
          <w:sz w:val="22"/>
          <w:lang w:val="ru-RU"/>
        </w:rPr>
        <w:t xml:space="preserve"> </w:t>
      </w:r>
      <w:r w:rsidRPr="00A43BFA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).</w:t>
      </w:r>
    </w:p>
    <w:p w:rsidR="00910BBD" w:rsidRPr="00742C73" w:rsidRDefault="00910BBD" w:rsidP="00742C73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4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         </w:t>
      </w:r>
      <w:r w:rsidRPr="00063DFE">
        <w:rPr>
          <w:rFonts w:ascii="StobiSerif Regular" w:hAnsi="StobiSerif Regular" w:cs="StobiSerif Regular"/>
          <w:b/>
          <w:sz w:val="22"/>
          <w:szCs w:val="20"/>
          <w:lang w:val="ru-RU"/>
        </w:rPr>
        <w:t xml:space="preserve">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30 дена од приемот на решението</w:t>
      </w:r>
      <w:r w:rsidRPr="00742C73">
        <w:rPr>
          <w:rFonts w:ascii="StobiSerif Regular" w:hAnsi="StobiSerif Regular" w:cs="StobiSerif Regular"/>
          <w:b/>
          <w:sz w:val="22"/>
          <w:szCs w:val="20"/>
        </w:rPr>
        <w:t xml:space="preserve"> </w:t>
      </w:r>
    </w:p>
    <w:p w:rsidR="00910BBD" w:rsidRDefault="00910BBD" w:rsidP="00063DF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t xml:space="preserve">      </w:t>
      </w:r>
      <w:r>
        <w:rPr>
          <w:rFonts w:ascii="StobiSerif Regular" w:hAnsi="StobiSerif Regular"/>
          <w:sz w:val="22"/>
        </w:rPr>
        <w:t xml:space="preserve">            </w:t>
      </w:r>
    </w:p>
    <w:p w:rsidR="00910BBD" w:rsidRDefault="00910BBD" w:rsidP="00063DF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 w:cs="Arial"/>
          <w:sz w:val="22"/>
        </w:rPr>
        <w:lastRenderedPageBreak/>
        <w:t xml:space="preserve">                   </w:t>
      </w:r>
      <w:r w:rsidRPr="00063DFE">
        <w:rPr>
          <w:rFonts w:ascii="StobiSerif Regular" w:hAnsi="StobiSerif Regular" w:cs="Arial"/>
          <w:sz w:val="22"/>
          <w:lang w:val="ru-RU"/>
        </w:rPr>
        <w:t>3</w:t>
      </w:r>
      <w:r>
        <w:rPr>
          <w:rFonts w:ascii="StobiSerif Regular" w:hAnsi="StobiSerif Regular" w:cs="Arial"/>
          <w:sz w:val="22"/>
        </w:rPr>
        <w:t xml:space="preserve">.Давателот на услугата, во сите предмети на </w:t>
      </w:r>
      <w:proofErr w:type="spellStart"/>
      <w:r>
        <w:rPr>
          <w:rFonts w:ascii="StobiSerif Regular" w:hAnsi="StobiSerif Regular" w:cs="Arial"/>
          <w:sz w:val="22"/>
        </w:rPr>
        <w:t>негувателите</w:t>
      </w:r>
      <w:proofErr w:type="spellEnd"/>
      <w:r>
        <w:rPr>
          <w:rFonts w:ascii="StobiSerif Regular" w:hAnsi="StobiSerif Regular" w:cs="Arial"/>
          <w:sz w:val="22"/>
        </w:rPr>
        <w:t xml:space="preserve">  да обезбеди индивидуален план за работа со корисникот</w:t>
      </w:r>
      <w:r w:rsidRPr="00BD0DB9"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 xml:space="preserve">и Листа на активности за остварување на услугата помош и нега во домот , врз основа на кој треба да се дава услугата, согласно член 106 од Законот, член 18 и  член 28 став 1 алинеја 1 од </w:t>
      </w:r>
      <w:r>
        <w:rPr>
          <w:rFonts w:ascii="StobiSerif Regular" w:hAnsi="StobiSerif Regular"/>
          <w:sz w:val="22"/>
        </w:rPr>
        <w:t xml:space="preserve">Правилникот за начинот и обемот на социјалните </w:t>
      </w:r>
      <w:proofErr w:type="spellStart"/>
      <w:r>
        <w:rPr>
          <w:rFonts w:ascii="StobiSerif Regular" w:hAnsi="StobiSerif Regular"/>
          <w:sz w:val="22"/>
        </w:rPr>
        <w:t>услуги,нормативите</w:t>
      </w:r>
      <w:proofErr w:type="spellEnd"/>
      <w:r>
        <w:rPr>
          <w:rFonts w:ascii="StobiSerif Regular" w:hAnsi="StobiSerif Regular"/>
          <w:sz w:val="22"/>
        </w:rPr>
        <w:t xml:space="preserve"> и стандардите за давање на социјалните услуги помош и нега во до</w:t>
      </w:r>
      <w:r>
        <w:rPr>
          <w:rFonts w:ascii="StobiSerif Regular" w:hAnsi="StobiSerif Regular" w:cs="StobiSerif Regular"/>
          <w:b/>
          <w:szCs w:val="20"/>
        </w:rPr>
        <w:t xml:space="preserve">  </w:t>
      </w:r>
      <w:proofErr w:type="spellStart"/>
      <w:r>
        <w:rPr>
          <w:rFonts w:ascii="StobiSerif Regular" w:hAnsi="StobiSerif Regular"/>
          <w:sz w:val="22"/>
        </w:rPr>
        <w:t>мот</w:t>
      </w:r>
      <w:proofErr w:type="spellEnd"/>
      <w:r>
        <w:rPr>
          <w:rFonts w:ascii="StobiSerif Regular" w:hAnsi="StobiSerif Regular"/>
          <w:sz w:val="22"/>
        </w:rPr>
        <w:t xml:space="preserve"> („Службен весник на Република Северна Македонија,, број 268/2019, 198/2021 и 75/2023 ).</w:t>
      </w:r>
    </w:p>
    <w:p w:rsidR="00910BBD" w:rsidRPr="00742C73" w:rsidRDefault="00910BBD" w:rsidP="00742C73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4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15 дена од приемот на решението</w:t>
      </w:r>
      <w:r w:rsidRPr="00742C73">
        <w:rPr>
          <w:rFonts w:ascii="StobiSerif Regular" w:hAnsi="StobiSerif Regular" w:cs="StobiSerif Regular"/>
          <w:b/>
          <w:sz w:val="22"/>
          <w:szCs w:val="20"/>
        </w:rPr>
        <w:t xml:space="preserve"> </w:t>
      </w:r>
    </w:p>
    <w:p w:rsidR="00910BBD" w:rsidRPr="00742C73" w:rsidRDefault="00910BBD" w:rsidP="00CF6131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</w:rPr>
      </w:pPr>
    </w:p>
    <w:p w:rsidR="00910BBD" w:rsidRDefault="00910BBD" w:rsidP="00063DFE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  4.</w:t>
      </w:r>
      <w:r>
        <w:rPr>
          <w:rFonts w:ascii="StobiSerif Regular" w:hAnsi="StobiSerif Regular"/>
          <w:sz w:val="22"/>
          <w:lang w:val="ru-RU"/>
        </w:rPr>
        <w:t>Давателот</w:t>
      </w:r>
      <w:r w:rsidRPr="00F85C37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на</w:t>
      </w:r>
      <w:r w:rsidRPr="00FE05BC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  <w:lang w:val="ru-RU"/>
        </w:rPr>
        <w:t>услугата,односно коо</w:t>
      </w:r>
      <w:proofErr w:type="spellStart"/>
      <w:r>
        <w:rPr>
          <w:rFonts w:ascii="StobiSerif Regular" w:hAnsi="StobiSerif Regular"/>
          <w:sz w:val="22"/>
        </w:rPr>
        <w:t>рдинаторот</w:t>
      </w:r>
      <w:proofErr w:type="spellEnd"/>
      <w:r>
        <w:rPr>
          <w:rFonts w:ascii="StobiSerif Regular" w:hAnsi="StobiSerif Regular"/>
          <w:sz w:val="22"/>
        </w:rPr>
        <w:t xml:space="preserve"> да организира координативни состаноци со </w:t>
      </w:r>
      <w:proofErr w:type="spellStart"/>
      <w:r>
        <w:rPr>
          <w:rFonts w:ascii="StobiSerif Regular" w:hAnsi="StobiSerif Regular"/>
          <w:sz w:val="22"/>
        </w:rPr>
        <w:t>негувателителите</w:t>
      </w:r>
      <w:proofErr w:type="spellEnd"/>
      <w:r>
        <w:rPr>
          <w:rFonts w:ascii="StobiSerif Regular" w:hAnsi="StobiSerif Regular"/>
          <w:sz w:val="22"/>
        </w:rPr>
        <w:t xml:space="preserve"> еднаш неделно заради дискусија за сите околности кои влијаат врз давањето на услугата,</w:t>
      </w:r>
      <w:r w:rsidRPr="001D610C">
        <w:rPr>
          <w:rFonts w:ascii="StobiSerif Regular" w:hAnsi="StobiSerif Regular"/>
          <w:sz w:val="22"/>
          <w:lang w:val="ru-RU"/>
        </w:rPr>
        <w:t xml:space="preserve"> </w:t>
      </w:r>
      <w:r>
        <w:rPr>
          <w:rFonts w:ascii="StobiSerif Regular" w:hAnsi="StobiSerif Regular"/>
          <w:sz w:val="22"/>
        </w:rPr>
        <w:t>согласно со член 106 од Законот и  член 26 став 1 алинеја 9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</w:t>
      </w:r>
      <w:r w:rsidRPr="008D1FBB">
        <w:rPr>
          <w:rFonts w:ascii="StobiSerif Regular" w:hAnsi="StobiSerif Regular"/>
          <w:sz w:val="22"/>
        </w:rPr>
        <w:t xml:space="preserve"> </w:t>
      </w:r>
      <w:r>
        <w:rPr>
          <w:rFonts w:ascii="StobiSerif Regular" w:hAnsi="StobiSerif Regular"/>
          <w:sz w:val="22"/>
        </w:rPr>
        <w:t xml:space="preserve"> 75/2023 ).</w:t>
      </w:r>
    </w:p>
    <w:p w:rsidR="00910BBD" w:rsidRPr="00E7209A" w:rsidRDefault="00910BBD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                    </w:t>
      </w:r>
      <w:r>
        <w:rPr>
          <w:rFonts w:ascii="StobiSerif Regular" w:hAnsi="StobiSerif Regular" w:cs="StobiSerif Regular"/>
          <w:color w:val="000000"/>
          <w:sz w:val="22"/>
          <w:szCs w:val="20"/>
        </w:rPr>
        <w:t>5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.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Pr="00E7209A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910BBD" w:rsidRPr="00E7209A" w:rsidRDefault="00910BBD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910BBD" w:rsidRPr="00E7209A" w:rsidRDefault="00910BBD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910BBD" w:rsidRPr="00E7209A" w:rsidRDefault="00910BBD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</w:t>
      </w:r>
    </w:p>
    <w:p w:rsidR="00910BBD" w:rsidRPr="00E7209A" w:rsidRDefault="00910BBD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910BBD" w:rsidRPr="00E7209A" w:rsidRDefault="00910BBD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910BBD" w:rsidRPr="00E7209A" w:rsidRDefault="00910BBD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</w:t>
      </w:r>
      <w:r>
        <w:rPr>
          <w:rFonts w:ascii="StobiSerif Regular" w:hAnsi="StobiSerif Regular" w:cs="StobiSerif Regular"/>
          <w:sz w:val="22"/>
          <w:szCs w:val="20"/>
        </w:rPr>
        <w:t>от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за социјална заштита Мијалче Стојанов инспектор за социјална заштита со слу</w:t>
      </w:r>
      <w:r>
        <w:rPr>
          <w:rFonts w:ascii="StobiSerif Regular" w:hAnsi="StobiSerif Regular" w:cs="StobiSerif Regular"/>
          <w:sz w:val="22"/>
          <w:szCs w:val="20"/>
        </w:rPr>
        <w:t xml:space="preserve">жбена легитимација број 28-0005,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 xml:space="preserve">Општинска организација Кочани, </w:t>
      </w:r>
      <w:r w:rsidRPr="00E7209A">
        <w:rPr>
          <w:rFonts w:ascii="StobiSerif Regular" w:hAnsi="StobiSerif Regular" w:cs="StobiSerif Regular"/>
          <w:sz w:val="22"/>
          <w:szCs w:val="20"/>
        </w:rPr>
        <w:t>со седиште на</w:t>
      </w:r>
      <w:r w:rsidRPr="00164262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ул.</w:t>
      </w:r>
      <w:r w:rsidRPr="00E7209A">
        <w:rPr>
          <w:rFonts w:ascii="StobiSerif Regular" w:hAnsi="StobiSerif Regular"/>
          <w:sz w:val="22"/>
          <w:szCs w:val="20"/>
        </w:rPr>
        <w:t>,,</w:t>
      </w:r>
      <w:r>
        <w:rPr>
          <w:rFonts w:ascii="StobiSerif Regular" w:hAnsi="StobiSerif Regular"/>
          <w:sz w:val="22"/>
          <w:szCs w:val="20"/>
        </w:rPr>
        <w:t xml:space="preserve"> Гоце Делчев број 7А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, застапуван од </w:t>
      </w:r>
      <w:r>
        <w:rPr>
          <w:rFonts w:ascii="StobiSerif Regular" w:hAnsi="StobiSerif Regular" w:cs="StobiSerif Regular"/>
          <w:sz w:val="22"/>
          <w:szCs w:val="20"/>
        </w:rPr>
        <w:t>Секретарот на Давателот на социјални услу</w:t>
      </w:r>
      <w:r w:rsidRPr="00E7209A">
        <w:rPr>
          <w:rFonts w:ascii="StobiSerif Regular" w:hAnsi="StobiSerif Regular" w:cs="StobiSerif Regular"/>
          <w:sz w:val="22"/>
          <w:szCs w:val="20"/>
        </w:rPr>
        <w:t>ги</w:t>
      </w:r>
      <w:r w:rsidRPr="00F85C37">
        <w:rPr>
          <w:rFonts w:ascii="StobiSerif Regular" w:hAnsi="StobiSerif Regular" w:cs="StobiSerif Regular"/>
          <w:sz w:val="22"/>
          <w:szCs w:val="20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Анета Коцева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и состави Записник ИП1 број 16-</w:t>
      </w:r>
      <w:r>
        <w:rPr>
          <w:rFonts w:ascii="StobiSerif Regular" w:hAnsi="StobiSerif Regular" w:cs="StobiSerif Regular"/>
          <w:sz w:val="22"/>
          <w:szCs w:val="20"/>
        </w:rPr>
        <w:t>28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0"/>
          <w:lang w:val="ru-RU"/>
        </w:rPr>
        <w:t>27.06.</w:t>
      </w:r>
      <w:r w:rsidRPr="00E7209A">
        <w:rPr>
          <w:rFonts w:ascii="StobiSerif Regular" w:hAnsi="StobiSerif Regular" w:cs="StobiSerif Regular"/>
          <w:sz w:val="22"/>
          <w:szCs w:val="20"/>
        </w:rPr>
        <w:t>2023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помош и нега во домот.</w:t>
      </w:r>
    </w:p>
    <w:p w:rsidR="00910BBD" w:rsidRPr="00E7209A" w:rsidRDefault="00910BBD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    </w:t>
      </w:r>
    </w:p>
    <w:p w:rsidR="00910BBD" w:rsidRPr="00E7209A" w:rsidRDefault="00910BBD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910BBD" w:rsidRPr="00E7209A" w:rsidRDefault="00910BBD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E7209A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910BBD" w:rsidRPr="00E7209A" w:rsidRDefault="00910BB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910BBD" w:rsidRPr="00E7209A" w:rsidRDefault="00910BB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lastRenderedPageBreak/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>
        <w:rPr>
          <w:rFonts w:ascii="StobiSerif Regular" w:hAnsi="StobiSerif Regular" w:cs="StobiSerif Regular"/>
          <w:sz w:val="22"/>
          <w:szCs w:val="20"/>
        </w:rPr>
        <w:t>28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 </w:t>
      </w:r>
      <w:r>
        <w:rPr>
          <w:rFonts w:ascii="StobiSerif Regular" w:hAnsi="StobiSerif Regular" w:cs="StobiSerif Regular"/>
          <w:sz w:val="22"/>
          <w:szCs w:val="20"/>
        </w:rPr>
        <w:t>27.06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.2023 година. </w:t>
      </w:r>
    </w:p>
    <w:p w:rsidR="00910BBD" w:rsidRPr="00E7209A" w:rsidRDefault="00910BBD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910BBD" w:rsidRPr="00E7209A" w:rsidRDefault="00910BB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Инспектор за социјална заштита</w:t>
      </w:r>
      <w:r>
        <w:rPr>
          <w:rFonts w:ascii="StobiSerif Regular" w:hAnsi="StobiSerif Regular" w:cs="StobiSerif Regular"/>
          <w:sz w:val="22"/>
          <w:szCs w:val="20"/>
        </w:rPr>
        <w:t>,</w:t>
      </w:r>
    </w:p>
    <w:p w:rsidR="00910BBD" w:rsidRPr="00E7209A" w:rsidRDefault="00910BBD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Мијалче Стојанов </w:t>
      </w:r>
    </w:p>
    <w:p w:rsidR="00910BBD" w:rsidRPr="006E2CB5" w:rsidRDefault="00910BBD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        </w:t>
      </w:r>
      <w:r>
        <w:rPr>
          <w:rFonts w:ascii="StobiSerif Regular" w:hAnsi="StobiSerif Regular" w:cs="StobiSerif Regular"/>
          <w:sz w:val="22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</w:t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  <w:t xml:space="preserve">                   </w:t>
      </w:r>
    </w:p>
    <w:p w:rsidR="00910BBD" w:rsidRPr="004C56C3" w:rsidRDefault="00910BBD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910BBD" w:rsidRPr="004C56C3" w:rsidRDefault="00910BBD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910BBD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72B" w:rsidRDefault="0031072B" w:rsidP="00C70573">
      <w:r>
        <w:separator/>
      </w:r>
    </w:p>
  </w:endnote>
  <w:endnote w:type="continuationSeparator" w:id="0">
    <w:p w:rsidR="0031072B" w:rsidRDefault="0031072B" w:rsidP="00C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BD" w:rsidRDefault="0031072B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w:pict>
        <v:rect id="Rectangle 1" o:spid="_x0000_s2049" style="position:absolute;margin-left:479pt;margin-top:0;width:7.05pt;height:1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<v:stroke startarrowwidth="narrow" startarrowlength="short" endarrowwidth="narrow" endarrowlength="short" joinstyle="round"/>
          <v:path arrowok="t"/>
          <v:textbox inset="0,3pt,0,3pt">
            <w:txbxContent>
              <w:p w:rsidR="00910BBD" w:rsidRDefault="00910BBD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72B" w:rsidRDefault="0031072B" w:rsidP="00C70573">
      <w:r>
        <w:separator/>
      </w:r>
    </w:p>
  </w:footnote>
  <w:footnote w:type="continuationSeparator" w:id="0">
    <w:p w:rsidR="0031072B" w:rsidRDefault="0031072B" w:rsidP="00C7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0573"/>
    <w:rsid w:val="00023EF1"/>
    <w:rsid w:val="00027A64"/>
    <w:rsid w:val="000340FC"/>
    <w:rsid w:val="00060A93"/>
    <w:rsid w:val="00063DFE"/>
    <w:rsid w:val="00064956"/>
    <w:rsid w:val="00083C89"/>
    <w:rsid w:val="00090515"/>
    <w:rsid w:val="000922E3"/>
    <w:rsid w:val="0009348F"/>
    <w:rsid w:val="000A173D"/>
    <w:rsid w:val="000A1C3A"/>
    <w:rsid w:val="000B2A60"/>
    <w:rsid w:val="000F2F30"/>
    <w:rsid w:val="00132ED4"/>
    <w:rsid w:val="001449B2"/>
    <w:rsid w:val="00150B70"/>
    <w:rsid w:val="0015303C"/>
    <w:rsid w:val="0016214D"/>
    <w:rsid w:val="00164262"/>
    <w:rsid w:val="00185831"/>
    <w:rsid w:val="0019180B"/>
    <w:rsid w:val="00193B35"/>
    <w:rsid w:val="001965A9"/>
    <w:rsid w:val="001A2A97"/>
    <w:rsid w:val="001B0A6E"/>
    <w:rsid w:val="001D2843"/>
    <w:rsid w:val="001D610C"/>
    <w:rsid w:val="001F2466"/>
    <w:rsid w:val="00201F4A"/>
    <w:rsid w:val="00203541"/>
    <w:rsid w:val="00205E12"/>
    <w:rsid w:val="00226C25"/>
    <w:rsid w:val="00236C17"/>
    <w:rsid w:val="00245B0B"/>
    <w:rsid w:val="002476EB"/>
    <w:rsid w:val="002478D3"/>
    <w:rsid w:val="002504B5"/>
    <w:rsid w:val="00256017"/>
    <w:rsid w:val="002568B0"/>
    <w:rsid w:val="00257B35"/>
    <w:rsid w:val="00276DD2"/>
    <w:rsid w:val="00284043"/>
    <w:rsid w:val="002869EF"/>
    <w:rsid w:val="002970A4"/>
    <w:rsid w:val="002A116A"/>
    <w:rsid w:val="002A5A30"/>
    <w:rsid w:val="002D5674"/>
    <w:rsid w:val="002F0699"/>
    <w:rsid w:val="002F6B95"/>
    <w:rsid w:val="0031072B"/>
    <w:rsid w:val="00331E28"/>
    <w:rsid w:val="003436BC"/>
    <w:rsid w:val="00351761"/>
    <w:rsid w:val="00353E9B"/>
    <w:rsid w:val="0036297E"/>
    <w:rsid w:val="0038075F"/>
    <w:rsid w:val="003E03E7"/>
    <w:rsid w:val="003E27BD"/>
    <w:rsid w:val="003E3A56"/>
    <w:rsid w:val="003E7823"/>
    <w:rsid w:val="003E7CC9"/>
    <w:rsid w:val="004012C3"/>
    <w:rsid w:val="00403989"/>
    <w:rsid w:val="004103C9"/>
    <w:rsid w:val="0041466C"/>
    <w:rsid w:val="004178BE"/>
    <w:rsid w:val="0042148A"/>
    <w:rsid w:val="00423E98"/>
    <w:rsid w:val="0042523E"/>
    <w:rsid w:val="0042549A"/>
    <w:rsid w:val="00446807"/>
    <w:rsid w:val="0046379F"/>
    <w:rsid w:val="00481B81"/>
    <w:rsid w:val="00484D02"/>
    <w:rsid w:val="00490FB4"/>
    <w:rsid w:val="00491016"/>
    <w:rsid w:val="00494366"/>
    <w:rsid w:val="00496F00"/>
    <w:rsid w:val="004A72A7"/>
    <w:rsid w:val="004B11D2"/>
    <w:rsid w:val="004B351D"/>
    <w:rsid w:val="004B3F93"/>
    <w:rsid w:val="004C56C3"/>
    <w:rsid w:val="004C7790"/>
    <w:rsid w:val="004D5392"/>
    <w:rsid w:val="004E1CA5"/>
    <w:rsid w:val="00500FB6"/>
    <w:rsid w:val="00504956"/>
    <w:rsid w:val="00514D53"/>
    <w:rsid w:val="0051529E"/>
    <w:rsid w:val="005315DF"/>
    <w:rsid w:val="00543098"/>
    <w:rsid w:val="005472BB"/>
    <w:rsid w:val="00555D76"/>
    <w:rsid w:val="005857F2"/>
    <w:rsid w:val="005B4AB9"/>
    <w:rsid w:val="005B5DE7"/>
    <w:rsid w:val="005C17F0"/>
    <w:rsid w:val="005D15FE"/>
    <w:rsid w:val="005D17D5"/>
    <w:rsid w:val="005D3AA1"/>
    <w:rsid w:val="005D611B"/>
    <w:rsid w:val="005E083B"/>
    <w:rsid w:val="005F16CE"/>
    <w:rsid w:val="005F2283"/>
    <w:rsid w:val="0060308E"/>
    <w:rsid w:val="00604762"/>
    <w:rsid w:val="006212F7"/>
    <w:rsid w:val="00622888"/>
    <w:rsid w:val="00647F57"/>
    <w:rsid w:val="006545F3"/>
    <w:rsid w:val="006656AF"/>
    <w:rsid w:val="00684D3B"/>
    <w:rsid w:val="0069443C"/>
    <w:rsid w:val="006972C1"/>
    <w:rsid w:val="006A5179"/>
    <w:rsid w:val="006A5FFB"/>
    <w:rsid w:val="006A65E0"/>
    <w:rsid w:val="006B1635"/>
    <w:rsid w:val="006B3960"/>
    <w:rsid w:val="006C07B0"/>
    <w:rsid w:val="006E2BD9"/>
    <w:rsid w:val="006E2CB5"/>
    <w:rsid w:val="006E55BF"/>
    <w:rsid w:val="006F0B48"/>
    <w:rsid w:val="006F227E"/>
    <w:rsid w:val="007201C5"/>
    <w:rsid w:val="00737D50"/>
    <w:rsid w:val="007419C4"/>
    <w:rsid w:val="00742C73"/>
    <w:rsid w:val="007556DD"/>
    <w:rsid w:val="0075632C"/>
    <w:rsid w:val="0075656D"/>
    <w:rsid w:val="00763CF4"/>
    <w:rsid w:val="0076483B"/>
    <w:rsid w:val="00764F6E"/>
    <w:rsid w:val="00786FD3"/>
    <w:rsid w:val="007908C4"/>
    <w:rsid w:val="00797388"/>
    <w:rsid w:val="007A607E"/>
    <w:rsid w:val="007C30CE"/>
    <w:rsid w:val="007D53F2"/>
    <w:rsid w:val="007E1A91"/>
    <w:rsid w:val="007F2557"/>
    <w:rsid w:val="008261A1"/>
    <w:rsid w:val="0084107F"/>
    <w:rsid w:val="00862BAA"/>
    <w:rsid w:val="00873234"/>
    <w:rsid w:val="00884042"/>
    <w:rsid w:val="008A51C1"/>
    <w:rsid w:val="008C2C4E"/>
    <w:rsid w:val="008D1FBB"/>
    <w:rsid w:val="008F6B21"/>
    <w:rsid w:val="00910BBD"/>
    <w:rsid w:val="0092444D"/>
    <w:rsid w:val="009249EF"/>
    <w:rsid w:val="009364EE"/>
    <w:rsid w:val="00950C4A"/>
    <w:rsid w:val="00954750"/>
    <w:rsid w:val="00956325"/>
    <w:rsid w:val="00960154"/>
    <w:rsid w:val="009709DD"/>
    <w:rsid w:val="00977427"/>
    <w:rsid w:val="009A45BA"/>
    <w:rsid w:val="009A6744"/>
    <w:rsid w:val="009C3B14"/>
    <w:rsid w:val="009D2C39"/>
    <w:rsid w:val="009E0081"/>
    <w:rsid w:val="009E4C0A"/>
    <w:rsid w:val="009E67AA"/>
    <w:rsid w:val="009F24D7"/>
    <w:rsid w:val="00A02175"/>
    <w:rsid w:val="00A02CFB"/>
    <w:rsid w:val="00A13443"/>
    <w:rsid w:val="00A13ABA"/>
    <w:rsid w:val="00A21D6E"/>
    <w:rsid w:val="00A24672"/>
    <w:rsid w:val="00A3051D"/>
    <w:rsid w:val="00A31AFD"/>
    <w:rsid w:val="00A3306E"/>
    <w:rsid w:val="00A43BFA"/>
    <w:rsid w:val="00A57542"/>
    <w:rsid w:val="00A71FED"/>
    <w:rsid w:val="00A7554A"/>
    <w:rsid w:val="00A81EF5"/>
    <w:rsid w:val="00A86728"/>
    <w:rsid w:val="00A86898"/>
    <w:rsid w:val="00A91DAA"/>
    <w:rsid w:val="00AA0B42"/>
    <w:rsid w:val="00AB3279"/>
    <w:rsid w:val="00AB40EA"/>
    <w:rsid w:val="00AD2E46"/>
    <w:rsid w:val="00AF573A"/>
    <w:rsid w:val="00B10151"/>
    <w:rsid w:val="00B1078D"/>
    <w:rsid w:val="00B12A52"/>
    <w:rsid w:val="00B209C7"/>
    <w:rsid w:val="00B26BE7"/>
    <w:rsid w:val="00B27A98"/>
    <w:rsid w:val="00B33EAD"/>
    <w:rsid w:val="00B65841"/>
    <w:rsid w:val="00B8495F"/>
    <w:rsid w:val="00B936F3"/>
    <w:rsid w:val="00BA3038"/>
    <w:rsid w:val="00BC1DE5"/>
    <w:rsid w:val="00BC21DE"/>
    <w:rsid w:val="00BD0DB9"/>
    <w:rsid w:val="00BE062A"/>
    <w:rsid w:val="00BE6C0F"/>
    <w:rsid w:val="00BF74C4"/>
    <w:rsid w:val="00C02E79"/>
    <w:rsid w:val="00C17B42"/>
    <w:rsid w:val="00C240BE"/>
    <w:rsid w:val="00C2465A"/>
    <w:rsid w:val="00C263EE"/>
    <w:rsid w:val="00C2657C"/>
    <w:rsid w:val="00C357DA"/>
    <w:rsid w:val="00C403A3"/>
    <w:rsid w:val="00C569AA"/>
    <w:rsid w:val="00C70573"/>
    <w:rsid w:val="00C7230C"/>
    <w:rsid w:val="00C823FC"/>
    <w:rsid w:val="00C9390B"/>
    <w:rsid w:val="00C9504F"/>
    <w:rsid w:val="00C97F37"/>
    <w:rsid w:val="00CB51F8"/>
    <w:rsid w:val="00CC0BE8"/>
    <w:rsid w:val="00CF6131"/>
    <w:rsid w:val="00D03369"/>
    <w:rsid w:val="00D07D08"/>
    <w:rsid w:val="00D2459B"/>
    <w:rsid w:val="00D3614F"/>
    <w:rsid w:val="00D4671C"/>
    <w:rsid w:val="00D510C3"/>
    <w:rsid w:val="00D5775C"/>
    <w:rsid w:val="00D64140"/>
    <w:rsid w:val="00D75BDA"/>
    <w:rsid w:val="00D82037"/>
    <w:rsid w:val="00D91064"/>
    <w:rsid w:val="00DB1C49"/>
    <w:rsid w:val="00DC50A3"/>
    <w:rsid w:val="00DD11BB"/>
    <w:rsid w:val="00DD40FB"/>
    <w:rsid w:val="00DD4C3F"/>
    <w:rsid w:val="00DE2471"/>
    <w:rsid w:val="00DE2625"/>
    <w:rsid w:val="00DE59EA"/>
    <w:rsid w:val="00DE712B"/>
    <w:rsid w:val="00E02510"/>
    <w:rsid w:val="00E22C73"/>
    <w:rsid w:val="00E248D4"/>
    <w:rsid w:val="00E303D8"/>
    <w:rsid w:val="00E416F0"/>
    <w:rsid w:val="00E50EE7"/>
    <w:rsid w:val="00E527FA"/>
    <w:rsid w:val="00E7209A"/>
    <w:rsid w:val="00E815BB"/>
    <w:rsid w:val="00E95AE7"/>
    <w:rsid w:val="00EA3B42"/>
    <w:rsid w:val="00EA3C32"/>
    <w:rsid w:val="00EB3041"/>
    <w:rsid w:val="00EC00D2"/>
    <w:rsid w:val="00ED189B"/>
    <w:rsid w:val="00ED6892"/>
    <w:rsid w:val="00EF4690"/>
    <w:rsid w:val="00F34A12"/>
    <w:rsid w:val="00F407BA"/>
    <w:rsid w:val="00F42A8F"/>
    <w:rsid w:val="00F464B5"/>
    <w:rsid w:val="00F576B6"/>
    <w:rsid w:val="00F649C7"/>
    <w:rsid w:val="00F73F3D"/>
    <w:rsid w:val="00F74984"/>
    <w:rsid w:val="00F83395"/>
    <w:rsid w:val="00F85C37"/>
    <w:rsid w:val="00F8689D"/>
    <w:rsid w:val="00F92DB8"/>
    <w:rsid w:val="00F94828"/>
    <w:rsid w:val="00FA7332"/>
    <w:rsid w:val="00FC715F"/>
    <w:rsid w:val="00FD02E3"/>
    <w:rsid w:val="00FD4072"/>
    <w:rsid w:val="00FE05BC"/>
    <w:rsid w:val="00FE5678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951ACF"/>
  <w15:docId w15:val="{250D1290-29A5-4E1E-A721-9F0E5EE0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56"/>
    <w:rPr>
      <w:sz w:val="24"/>
      <w:szCs w:val="24"/>
      <w:lang w:val="mk-M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val="mk-MK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Makedonka Angjelova</cp:lastModifiedBy>
  <cp:revision>2</cp:revision>
  <cp:lastPrinted>2023-06-30T08:29:00Z</cp:lastPrinted>
  <dcterms:created xsi:type="dcterms:W3CDTF">2023-07-03T07:21:00Z</dcterms:created>
  <dcterms:modified xsi:type="dcterms:W3CDTF">2023-07-03T07:21:00Z</dcterms:modified>
</cp:coreProperties>
</file>